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80" w:rsidRDefault="00B25A80" w:rsidP="00374B84">
      <w:pPr>
        <w:rPr>
          <w:b/>
          <w:bCs/>
          <w:sz w:val="28"/>
          <w:szCs w:val="28"/>
        </w:rPr>
      </w:pPr>
    </w:p>
    <w:tbl>
      <w:tblPr>
        <w:tblStyle w:val="TableNormal"/>
        <w:tblW w:w="77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96"/>
      </w:tblGrid>
      <w:tr w:rsidR="00B25A80">
        <w:trPr>
          <w:trHeight w:val="820"/>
          <w:jc w:val="center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РУССКАЯ ПРАВОСЛАВНАЯ ЦЕРКОВЬ</w:t>
            </w:r>
          </w:p>
          <w:p w:rsidR="00B25A80" w:rsidRDefault="0071315D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МОСКОВСКИЙ ПАТРИАРХАТ</w:t>
            </w:r>
          </w:p>
          <w:p w:rsidR="00B25A80" w:rsidRDefault="0071315D">
            <w:pPr>
              <w:suppressAutoHyphens w:val="0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ПРИХОД СВЯТИТЕЛЯ НИКОЛАЯ ЧУДОТВОРЦА В РИМЕ</w:t>
            </w:r>
          </w:p>
        </w:tc>
      </w:tr>
      <w:tr w:rsidR="00B25A80" w:rsidRPr="00DD37B2">
        <w:trPr>
          <w:trHeight w:val="2243"/>
          <w:jc w:val="center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Pr="00374B84" w:rsidRDefault="0071315D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lang w:val="it-IT"/>
              </w:rPr>
            </w:pPr>
            <w:r w:rsidRPr="00374B84">
              <w:rPr>
                <w:rFonts w:ascii="Helvetica" w:hAnsi="Helvetica"/>
                <w:b/>
                <w:bCs/>
                <w:lang w:val="it-IT"/>
              </w:rPr>
              <w:t xml:space="preserve">00185, Italy, Roma, </w:t>
            </w:r>
            <w:r w:rsidRPr="00374B84">
              <w:rPr>
                <w:rFonts w:ascii="Calibri" w:hAnsi="Calibri"/>
                <w:b/>
                <w:bCs/>
                <w:lang w:val="it-IT"/>
              </w:rPr>
              <w:t>Via Palestro</w:t>
            </w:r>
            <w:r w:rsidRPr="00374B84">
              <w:rPr>
                <w:rFonts w:ascii="Helvetica" w:hAnsi="Helvetica"/>
                <w:b/>
                <w:bCs/>
                <w:lang w:val="it-IT"/>
              </w:rPr>
              <w:t>, 69/71</w:t>
            </w:r>
          </w:p>
          <w:p w:rsidR="00B25A80" w:rsidRPr="00374B84" w:rsidRDefault="00B25A80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  <w:lang w:val="it-IT"/>
              </w:rPr>
            </w:pPr>
          </w:p>
          <w:p w:rsidR="00B25A80" w:rsidRPr="00374B84" w:rsidRDefault="0071315D">
            <w:pPr>
              <w:suppressAutoHyphens w:val="0"/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Тел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it-IT"/>
              </w:rPr>
              <w:t xml:space="preserve">: </w:t>
            </w:r>
            <w:r w:rsidRPr="00374B84">
              <w:rPr>
                <w:rFonts w:ascii="Helvetica" w:hAnsi="Helvetica"/>
                <w:b/>
                <w:bCs/>
                <w:sz w:val="28"/>
                <w:szCs w:val="28"/>
                <w:lang w:val="it-IT"/>
              </w:rPr>
              <w:t>+39 338 2671 363, +39 327 3361 055 (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t>дежурные</w:t>
            </w:r>
            <w:r w:rsidRPr="00374B84">
              <w:rPr>
                <w:rFonts w:ascii="Helvetica" w:hAnsi="Helvetica"/>
                <w:b/>
                <w:bCs/>
                <w:sz w:val="28"/>
                <w:szCs w:val="28"/>
                <w:lang w:val="it-IT"/>
              </w:rPr>
              <w:t xml:space="preserve">) </w:t>
            </w:r>
          </w:p>
          <w:p w:rsidR="00B25A80" w:rsidRPr="00374B84" w:rsidRDefault="0071315D">
            <w:pPr>
              <w:suppressAutoHyphens w:val="0"/>
              <w:jc w:val="center"/>
              <w:rPr>
                <w:rStyle w:val="None"/>
                <w:b/>
                <w:bCs/>
                <w:lang w:val="it-IT"/>
              </w:rPr>
            </w:pPr>
            <w:r>
              <w:rPr>
                <w:rFonts w:ascii="Helvetica" w:hAnsi="Helvetica"/>
                <w:b/>
                <w:bCs/>
                <w:lang w:val="it-IT"/>
              </w:rPr>
              <w:t xml:space="preserve">E-mail:  </w:t>
            </w:r>
            <w:hyperlink r:id="rId6" w:history="1">
              <w:r w:rsidRPr="00374B84">
                <w:rPr>
                  <w:rStyle w:val="Hyperlink0"/>
                  <w:b/>
                  <w:bCs/>
                  <w:lang w:val="it-IT"/>
                </w:rPr>
                <w:t>romasannicola</w:t>
              </w:r>
              <w:r w:rsidRPr="00374B84">
                <w:rPr>
                  <w:rStyle w:val="None"/>
                  <w:b/>
                  <w:bCs/>
                  <w:lang w:val="it-IT"/>
                </w:rPr>
                <w:t>@</w:t>
              </w:r>
              <w:r w:rsidRPr="00374B84">
                <w:rPr>
                  <w:rStyle w:val="Hyperlink0"/>
                  <w:b/>
                  <w:bCs/>
                  <w:lang w:val="it-IT"/>
                </w:rPr>
                <w:t>mail</w:t>
              </w:r>
              <w:r w:rsidRPr="00374B84">
                <w:rPr>
                  <w:rStyle w:val="None"/>
                  <w:b/>
                  <w:bCs/>
                  <w:lang w:val="it-IT"/>
                </w:rPr>
                <w:t>.</w:t>
              </w:r>
              <w:r w:rsidRPr="00374B84">
                <w:rPr>
                  <w:rStyle w:val="Hyperlink0"/>
                  <w:b/>
                  <w:bCs/>
                  <w:lang w:val="it-IT"/>
                </w:rPr>
                <w:t>ru</w:t>
              </w:r>
            </w:hyperlink>
          </w:p>
          <w:p w:rsidR="00B25A80" w:rsidRPr="00374B84" w:rsidRDefault="0071315D">
            <w:pPr>
              <w:suppressAutoHyphens w:val="0"/>
              <w:jc w:val="center"/>
              <w:rPr>
                <w:lang w:val="it-IT"/>
              </w:rPr>
            </w:pPr>
            <w:r w:rsidRPr="00374B84">
              <w:rPr>
                <w:rStyle w:val="None"/>
                <w:rFonts w:ascii="Helvetica" w:hAnsi="Helvetica"/>
                <w:b/>
                <w:bCs/>
                <w:lang w:val="it-IT"/>
              </w:rPr>
              <w:t xml:space="preserve">     </w:t>
            </w:r>
            <w:r w:rsidRPr="00374B84">
              <w:rPr>
                <w:rStyle w:val="None"/>
                <w:rFonts w:ascii="Helvetica" w:hAnsi="Helvetica"/>
                <w:b/>
                <w:bCs/>
                <w:sz w:val="32"/>
                <w:szCs w:val="32"/>
                <w:lang w:val="it-IT"/>
              </w:rPr>
              <w:t xml:space="preserve"> </w:t>
            </w:r>
            <w:hyperlink r:id="rId7" w:history="1">
              <w:r w:rsidRPr="00374B84">
                <w:rPr>
                  <w:rStyle w:val="Hyperlink1"/>
                  <w:rFonts w:ascii="Helvetica" w:hAnsi="Helvetica"/>
                  <w:b/>
                  <w:bCs/>
                  <w:sz w:val="32"/>
                  <w:szCs w:val="32"/>
                  <w:lang w:val="it-IT"/>
                </w:rPr>
                <w:t>https://s.nicolaroma.com</w:t>
              </w:r>
            </w:hyperlink>
          </w:p>
        </w:tc>
      </w:tr>
    </w:tbl>
    <w:p w:rsidR="00B25A80" w:rsidRDefault="0071315D" w:rsidP="00916DD8">
      <w:pPr>
        <w:jc w:val="center"/>
        <w:rPr>
          <w:rStyle w:val="None"/>
          <w:b/>
          <w:bCs/>
          <w:sz w:val="36"/>
          <w:szCs w:val="36"/>
        </w:rPr>
      </w:pPr>
      <w:r>
        <w:rPr>
          <w:rStyle w:val="None"/>
          <w:b/>
          <w:bCs/>
          <w:sz w:val="36"/>
          <w:szCs w:val="36"/>
        </w:rPr>
        <w:t>РАСПИСАНИЕ БОГОСЛУЖЕНИЙ НА</w:t>
      </w:r>
    </w:p>
    <w:p w:rsidR="00B25A80" w:rsidRPr="00916DD8" w:rsidRDefault="00B32AA5">
      <w:pPr>
        <w:ind w:firstLine="708"/>
        <w:jc w:val="center"/>
        <w:rPr>
          <w:rStyle w:val="None"/>
          <w:b/>
          <w:bCs/>
          <w:sz w:val="36"/>
          <w:szCs w:val="36"/>
          <w:u w:val="single"/>
        </w:rPr>
      </w:pPr>
      <w:r w:rsidRPr="00916DD8">
        <w:rPr>
          <w:rStyle w:val="None"/>
          <w:b/>
          <w:bCs/>
          <w:sz w:val="36"/>
          <w:szCs w:val="36"/>
          <w:u w:val="single"/>
        </w:rPr>
        <w:t>ИЮЛЬ</w:t>
      </w:r>
      <w:r w:rsidR="0071315D" w:rsidRPr="00916DD8">
        <w:rPr>
          <w:rStyle w:val="None"/>
          <w:b/>
          <w:bCs/>
          <w:sz w:val="36"/>
          <w:szCs w:val="36"/>
          <w:u w:val="single"/>
        </w:rPr>
        <w:t xml:space="preserve"> 2021 г.</w:t>
      </w:r>
    </w:p>
    <w:p w:rsidR="00B25A80" w:rsidRDefault="00B25A80">
      <w:pPr>
        <w:ind w:firstLine="708"/>
        <w:jc w:val="center"/>
        <w:rPr>
          <w:rStyle w:val="None"/>
          <w:b/>
          <w:bCs/>
          <w:sz w:val="36"/>
          <w:szCs w:val="36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3"/>
        <w:gridCol w:w="5692"/>
        <w:gridCol w:w="884"/>
      </w:tblGrid>
      <w:tr w:rsidR="00B25A80" w:rsidTr="00B32AA5">
        <w:trPr>
          <w:trHeight w:val="1353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четверг</w:t>
            </w:r>
          </w:p>
          <w:p w:rsidR="00B25A80" w:rsidRDefault="00B32AA5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Пюхтицкой иконы Божией Матери</w:t>
            </w:r>
            <w:r w:rsidR="0071315D">
              <w:rPr>
                <w:rStyle w:val="None"/>
                <w:b/>
                <w:bCs/>
                <w:i/>
                <w:iCs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Акафист свт. Николаю Чудотворцу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  <w:tr w:rsidR="00B25A80" w:rsidTr="00B32AA5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суббота</w:t>
            </w:r>
          </w:p>
          <w:p w:rsidR="00B25A80" w:rsidRDefault="00B32AA5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Сщмч. Мефодия, еп. Патарского</w:t>
            </w:r>
            <w:r w:rsidR="0071315D">
              <w:rPr>
                <w:rStyle w:val="None"/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ЛИТУРГИЯ, панихида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DD37B2" w:rsidRPr="00DD37B2" w:rsidRDefault="0071315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  <w:tr w:rsidR="00B25A80" w:rsidTr="00B32AA5">
        <w:trPr>
          <w:trHeight w:val="1696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воскресенье</w:t>
            </w:r>
          </w:p>
          <w:p w:rsidR="00B25A80" w:rsidRPr="00DD37B2" w:rsidRDefault="00B32AA5" w:rsidP="00DD37B2">
            <w:pPr>
              <w:spacing w:line="276" w:lineRule="auto"/>
              <w:jc w:val="center"/>
            </w:pPr>
            <w:r>
              <w:rPr>
                <w:rStyle w:val="None"/>
                <w:b/>
                <w:bCs/>
                <w:i/>
                <w:iCs/>
              </w:rPr>
              <w:t>Всех святых, в земле Русской просиявших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Pr="00DD37B2" w:rsidRDefault="0071315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10:00</w:t>
            </w:r>
          </w:p>
        </w:tc>
      </w:tr>
      <w:tr w:rsidR="00B25A80" w:rsidTr="00B32AA5">
        <w:trPr>
          <w:trHeight w:val="318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71315D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среда </w:t>
            </w:r>
          </w:p>
          <w:p w:rsidR="00B32AA5" w:rsidRPr="00B32AA5" w:rsidRDefault="00B32AA5" w:rsidP="00B32AA5">
            <w:pPr>
              <w:spacing w:line="276" w:lineRule="auto"/>
              <w:jc w:val="center"/>
              <w:rPr>
                <w:b/>
                <w:i/>
              </w:rPr>
            </w:pPr>
            <w:r w:rsidRPr="00B32AA5">
              <w:rPr>
                <w:b/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Рождество Пророка, Предтечи и Крестителя Господня Иоанна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</w:pPr>
            <w:r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БОЖЕСТВЕННАЯ ЛИТУРГИЯ</w:t>
            </w:r>
            <w:r w:rsidR="0071315D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</w:pPr>
            <w:r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71315D">
              <w:rPr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B25A80" w:rsidTr="00B32AA5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8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четверг</w:t>
            </w:r>
          </w:p>
          <w:p w:rsidR="00B25A80" w:rsidRDefault="00B32AA5">
            <w:pPr>
              <w:spacing w:line="276" w:lineRule="auto"/>
              <w:jc w:val="center"/>
            </w:pPr>
            <w:r>
              <w:rPr>
                <w:rStyle w:val="None"/>
                <w:b/>
                <w:bCs/>
                <w:i/>
                <w:iCs/>
              </w:rPr>
              <w:t>Прп. Никона Оптинского</w:t>
            </w:r>
            <w:r w:rsidR="0071315D">
              <w:rPr>
                <w:rStyle w:val="None"/>
                <w:b/>
                <w:bCs/>
                <w:i/>
                <w:iCs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Акафист свт. Николаю Чудотворцу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  <w:tr w:rsidR="00B25A80" w:rsidTr="00B32AA5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10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суббота</w:t>
            </w:r>
          </w:p>
          <w:p w:rsidR="00B25A80" w:rsidRDefault="0071315D" w:rsidP="00B32AA5">
            <w:pPr>
              <w:spacing w:line="276" w:lineRule="auto"/>
              <w:jc w:val="center"/>
            </w:pPr>
            <w:r>
              <w:rPr>
                <w:rStyle w:val="None"/>
                <w:b/>
                <w:bCs/>
                <w:i/>
                <w:iCs/>
              </w:rPr>
              <w:t xml:space="preserve">Прп. </w:t>
            </w:r>
            <w:r w:rsidR="00B32AA5">
              <w:rPr>
                <w:rStyle w:val="None"/>
                <w:b/>
                <w:bCs/>
                <w:i/>
                <w:iCs/>
              </w:rPr>
              <w:t>Амвросия Оптинского</w:t>
            </w:r>
            <w:r>
              <w:rPr>
                <w:rStyle w:val="None"/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ЛИТУРГИЯ, панихида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  <w:tr w:rsidR="00B25A80" w:rsidTr="00B32AA5">
        <w:trPr>
          <w:trHeight w:val="1353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lastRenderedPageBreak/>
              <w:t>11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воскресенье</w:t>
            </w:r>
          </w:p>
          <w:p w:rsidR="00B25A80" w:rsidRPr="00DD37B2" w:rsidRDefault="00B32AA5" w:rsidP="00DD37B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rStyle w:val="None"/>
                <w:b/>
                <w:bCs/>
                <w:i/>
                <w:iCs/>
              </w:rPr>
              <w:t>Неделя 3-я по Пятидесятнице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Pr="00DD37B2" w:rsidRDefault="0071315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Pr="00DD37B2" w:rsidRDefault="0071315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10:00</w:t>
            </w:r>
          </w:p>
        </w:tc>
      </w:tr>
      <w:tr w:rsidR="00B32AA5" w:rsidTr="00B32AA5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A5" w:rsidRDefault="00B32AA5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 xml:space="preserve">12, понедельник </w:t>
            </w:r>
          </w:p>
          <w:p w:rsidR="00B32AA5" w:rsidRDefault="00B32AA5" w:rsidP="00180023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 xml:space="preserve">Первоверховных апостолов Петра и Павла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A5" w:rsidRDefault="00B32AA5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  <w:p w:rsidR="00B32AA5" w:rsidRDefault="00B32AA5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32AA5" w:rsidRDefault="00B32AA5" w:rsidP="00180023">
            <w:pPr>
              <w:spacing w:line="276" w:lineRule="auto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A5" w:rsidRDefault="00B32AA5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B32AA5" w:rsidRDefault="00B32AA5" w:rsidP="00180023">
            <w:pPr>
              <w:spacing w:line="276" w:lineRule="auto"/>
            </w:pPr>
          </w:p>
        </w:tc>
      </w:tr>
      <w:tr w:rsidR="00B25A80" w:rsidTr="00B32AA5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15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четверг</w:t>
            </w:r>
          </w:p>
          <w:p w:rsidR="00B25A80" w:rsidRDefault="00B32AA5" w:rsidP="00DD37B2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Положение ризы Пресвятой Богородицы во Влахерне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  <w:p w:rsidR="00DD37B2" w:rsidRDefault="00DD37B2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Акафист свт. Николаю Чудотворцу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DD37B2" w:rsidRDefault="00DD37B2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  <w:tr w:rsidR="00B25A80" w:rsidTr="00B32AA5">
        <w:trPr>
          <w:trHeight w:val="1353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B32AA5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 xml:space="preserve"> суббота </w:t>
            </w:r>
          </w:p>
          <w:p w:rsidR="00B32AA5" w:rsidRDefault="00B32AA5">
            <w:pPr>
              <w:spacing w:line="276" w:lineRule="auto"/>
              <w:jc w:val="center"/>
              <w:rPr>
                <w:rStyle w:val="None"/>
                <w:b/>
                <w:bCs/>
                <w:i/>
                <w:iCs/>
              </w:rPr>
            </w:pPr>
            <w:r>
              <w:rPr>
                <w:rStyle w:val="None"/>
                <w:b/>
                <w:bCs/>
                <w:i/>
                <w:iCs/>
              </w:rPr>
              <w:t>Прп. Андрея Рублева,</w:t>
            </w:r>
          </w:p>
          <w:p w:rsidR="00B25A80" w:rsidRDefault="00B32AA5">
            <w:pPr>
              <w:spacing w:line="276" w:lineRule="auto"/>
              <w:jc w:val="center"/>
            </w:pPr>
            <w:r>
              <w:rPr>
                <w:rStyle w:val="None"/>
                <w:b/>
                <w:bCs/>
                <w:i/>
                <w:iCs/>
              </w:rPr>
              <w:t>С</w:t>
            </w:r>
            <w:r w:rsidR="00DD37B2">
              <w:rPr>
                <w:rStyle w:val="None"/>
                <w:b/>
                <w:bCs/>
                <w:i/>
                <w:iCs/>
              </w:rPr>
              <w:t>трастотерпца</w:t>
            </w:r>
            <w:r>
              <w:rPr>
                <w:rStyle w:val="None"/>
                <w:b/>
                <w:bCs/>
                <w:i/>
                <w:iCs/>
              </w:rPr>
              <w:t xml:space="preserve"> Царя Николая</w:t>
            </w:r>
            <w:r w:rsidR="00DD37B2" w:rsidRPr="00DD37B2">
              <w:rPr>
                <w:rStyle w:val="None"/>
                <w:b/>
                <w:bCs/>
                <w:i/>
                <w:iCs/>
              </w:rPr>
              <w:t xml:space="preserve"> </w:t>
            </w:r>
            <w:r w:rsidR="00DD37B2">
              <w:rPr>
                <w:rStyle w:val="None"/>
                <w:b/>
                <w:bCs/>
                <w:i/>
                <w:iCs/>
                <w:lang w:val="en-US"/>
              </w:rPr>
              <w:t>II</w:t>
            </w:r>
            <w:r>
              <w:rPr>
                <w:rStyle w:val="None"/>
                <w:b/>
                <w:bCs/>
                <w:i/>
                <w:iCs/>
              </w:rPr>
              <w:t xml:space="preserve"> и его семьи</w:t>
            </w:r>
            <w:r w:rsidR="0071315D">
              <w:rPr>
                <w:rStyle w:val="None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ЛИТУРГИЯ, панихида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  <w:tr w:rsidR="00B25A80" w:rsidTr="00CE3D6A">
        <w:trPr>
          <w:trHeight w:val="1100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916DD8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18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воскресенье</w:t>
            </w:r>
          </w:p>
          <w:p w:rsidR="00B25A80" w:rsidRPr="00DD37B2" w:rsidRDefault="00916DD8" w:rsidP="00CE3D6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Неделя 4-я по Пятидесятнице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Pr="00CE3D6A" w:rsidRDefault="0071315D" w:rsidP="00CE3D6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Pr="00CE3D6A" w:rsidRDefault="0071315D" w:rsidP="00CE3D6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10:00</w:t>
            </w:r>
          </w:p>
        </w:tc>
      </w:tr>
      <w:tr w:rsidR="00B25A80" w:rsidTr="00B32AA5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916DD8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24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 xml:space="preserve">, суббота </w:t>
            </w:r>
          </w:p>
          <w:p w:rsidR="00B25A80" w:rsidRDefault="00916DD8">
            <w:pPr>
              <w:spacing w:line="276" w:lineRule="auto"/>
              <w:jc w:val="center"/>
            </w:pPr>
            <w:r>
              <w:rPr>
                <w:rStyle w:val="None"/>
                <w:b/>
                <w:bCs/>
                <w:i/>
                <w:iCs/>
              </w:rPr>
              <w:t>Равноап. великой княгини Ольги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ЛИТУРГИЯ, панихида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71315D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B25A80" w:rsidRDefault="00B25A80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B25A80" w:rsidRDefault="0071315D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  <w:tr w:rsidR="00B25A80" w:rsidTr="00CE3D6A">
        <w:trPr>
          <w:trHeight w:val="998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Default="00916DD8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25</w:t>
            </w:r>
            <w:r w:rsidR="0071315D">
              <w:rPr>
                <w:rStyle w:val="None"/>
                <w:b/>
                <w:bCs/>
                <w:sz w:val="28"/>
                <w:szCs w:val="28"/>
              </w:rPr>
              <w:t>, воскресенье</w:t>
            </w:r>
          </w:p>
          <w:p w:rsidR="00B25A80" w:rsidRPr="00DD37B2" w:rsidRDefault="00916DD8" w:rsidP="00DD37B2">
            <w:pPr>
              <w:spacing w:line="276" w:lineRule="auto"/>
              <w:jc w:val="center"/>
            </w:pPr>
            <w:r>
              <w:rPr>
                <w:rStyle w:val="None"/>
                <w:b/>
                <w:bCs/>
                <w:i/>
                <w:iCs/>
              </w:rPr>
              <w:t>Неделя 5</w:t>
            </w:r>
            <w:r w:rsidR="00DD37B2">
              <w:rPr>
                <w:rStyle w:val="None"/>
                <w:b/>
                <w:bCs/>
                <w:i/>
                <w:iCs/>
              </w:rPr>
              <w:t>-я по Пятидесятнице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A80" w:rsidRPr="00DD37B2" w:rsidRDefault="0071315D" w:rsidP="00DD37B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7B2" w:rsidRPr="00DD37B2" w:rsidRDefault="00DD37B2" w:rsidP="00DD37B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10:00</w:t>
            </w:r>
          </w:p>
        </w:tc>
      </w:tr>
      <w:tr w:rsidR="00DD37B2" w:rsidTr="00EF74C4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7B2" w:rsidRDefault="00DD37B2" w:rsidP="00EF74C4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28, среда</w:t>
            </w:r>
          </w:p>
          <w:p w:rsidR="00DD37B2" w:rsidRDefault="00DD37B2" w:rsidP="00EF74C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Равноапостольного </w:t>
            </w:r>
          </w:p>
          <w:p w:rsidR="00DD37B2" w:rsidRDefault="00DD37B2" w:rsidP="00EF74C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кн. Владимира</w:t>
            </w:r>
          </w:p>
          <w:p w:rsidR="00DD37B2" w:rsidRPr="00DD37B2" w:rsidRDefault="00DD37B2" w:rsidP="00DD37B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КРЕЩЕНИЯ РУСИ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7B2" w:rsidRPr="00DD37B2" w:rsidRDefault="00DD37B2" w:rsidP="00EF74C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7B2" w:rsidRPr="00DD37B2" w:rsidRDefault="00DD37B2" w:rsidP="00EF74C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</w:tc>
      </w:tr>
      <w:tr w:rsidR="00916DD8" w:rsidTr="00180023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DD8" w:rsidRPr="00DD37B2" w:rsidRDefault="00DD37B2" w:rsidP="00DD37B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29, четверг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7B2" w:rsidRPr="00DD37B2" w:rsidRDefault="00916DD8" w:rsidP="00DD37B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Акафист свт. Николаю Чудотворцу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DD8" w:rsidRPr="00DD37B2" w:rsidRDefault="00916DD8" w:rsidP="00DD37B2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  <w:tr w:rsidR="00916DD8" w:rsidTr="00180023">
        <w:trPr>
          <w:trHeight w:val="1051"/>
          <w:jc w:val="center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DD8" w:rsidRDefault="00916DD8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 xml:space="preserve">31, суббота </w:t>
            </w:r>
          </w:p>
          <w:p w:rsidR="00916DD8" w:rsidRDefault="00916DD8" w:rsidP="00180023">
            <w:pPr>
              <w:spacing w:line="276" w:lineRule="auto"/>
              <w:jc w:val="center"/>
            </w:pPr>
            <w:r>
              <w:rPr>
                <w:rStyle w:val="None"/>
                <w:b/>
                <w:bCs/>
                <w:i/>
                <w:iCs/>
              </w:rPr>
              <w:t xml:space="preserve">Мученика Емилиана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DD8" w:rsidRDefault="00916DD8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БОЖЕСТВЕННАЯ ЛИТУРГИЯ, панихида</w:t>
            </w:r>
          </w:p>
          <w:p w:rsidR="00916DD8" w:rsidRDefault="00916DD8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916DD8" w:rsidRDefault="00916DD8" w:rsidP="00180023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Всенощное бдение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DD8" w:rsidRDefault="00916DD8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  <w:r>
              <w:rPr>
                <w:rStyle w:val="None"/>
                <w:b/>
                <w:bCs/>
                <w:sz w:val="28"/>
                <w:szCs w:val="28"/>
              </w:rPr>
              <w:t>9:00</w:t>
            </w:r>
          </w:p>
          <w:p w:rsidR="00916DD8" w:rsidRDefault="00916DD8" w:rsidP="00180023">
            <w:pPr>
              <w:spacing w:line="276" w:lineRule="auto"/>
              <w:rPr>
                <w:rStyle w:val="None"/>
                <w:b/>
                <w:bCs/>
                <w:sz w:val="28"/>
                <w:szCs w:val="28"/>
              </w:rPr>
            </w:pPr>
          </w:p>
          <w:p w:rsidR="00916DD8" w:rsidRDefault="00916DD8" w:rsidP="00180023">
            <w:pPr>
              <w:spacing w:line="276" w:lineRule="auto"/>
            </w:pPr>
            <w:r>
              <w:rPr>
                <w:rStyle w:val="None"/>
                <w:b/>
                <w:bCs/>
                <w:sz w:val="28"/>
                <w:szCs w:val="28"/>
              </w:rPr>
              <w:t>17:00</w:t>
            </w:r>
          </w:p>
        </w:tc>
      </w:tr>
    </w:tbl>
    <w:p w:rsidR="00B25A80" w:rsidRDefault="00B25A80" w:rsidP="00916DD8">
      <w:pPr>
        <w:spacing w:line="360" w:lineRule="auto"/>
      </w:pPr>
      <w:bookmarkStart w:id="0" w:name="_GoBack"/>
      <w:bookmarkEnd w:id="0"/>
    </w:p>
    <w:sectPr w:rsidR="00B25A80">
      <w:headerReference w:type="default" r:id="rId8"/>
      <w:footerReference w:type="default" r:id="rId9"/>
      <w:pgSz w:w="11900" w:h="16840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56" w:rsidRDefault="000C1256">
      <w:r>
        <w:separator/>
      </w:r>
    </w:p>
  </w:endnote>
  <w:endnote w:type="continuationSeparator" w:id="0">
    <w:p w:rsidR="000C1256" w:rsidRDefault="000C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80" w:rsidRDefault="00B25A8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56" w:rsidRDefault="000C1256">
      <w:r>
        <w:separator/>
      </w:r>
    </w:p>
  </w:footnote>
  <w:footnote w:type="continuationSeparator" w:id="0">
    <w:p w:rsidR="000C1256" w:rsidRDefault="000C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80" w:rsidRDefault="0071315D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E3D6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80"/>
    <w:rsid w:val="00041840"/>
    <w:rsid w:val="000C1256"/>
    <w:rsid w:val="00165911"/>
    <w:rsid w:val="001C29C4"/>
    <w:rsid w:val="00374B84"/>
    <w:rsid w:val="00645007"/>
    <w:rsid w:val="006E568E"/>
    <w:rsid w:val="0071315D"/>
    <w:rsid w:val="00916DD8"/>
    <w:rsid w:val="00B25A80"/>
    <w:rsid w:val="00B32AA5"/>
    <w:rsid w:val="00CE3D6A"/>
    <w:rsid w:val="00D22D2C"/>
    <w:rsid w:val="00D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FD41"/>
  <w15:docId w15:val="{742DD810-D531-4E93-A635-B7CB4909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6DD8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character" w:customStyle="1" w:styleId="Hyperlink1">
    <w:name w:val="Hyperlink.1"/>
    <w:basedOn w:val="None"/>
  </w:style>
  <w:style w:type="paragraph" w:styleId="a5">
    <w:name w:val="Balloon Text"/>
    <w:basedOn w:val="a"/>
    <w:link w:val="a6"/>
    <w:uiPriority w:val="99"/>
    <w:semiHidden/>
    <w:unhideWhenUsed/>
    <w:rsid w:val="00374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8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.nicolaro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sannicol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RePack by Diakov</cp:lastModifiedBy>
  <cp:revision>4</cp:revision>
  <cp:lastPrinted>2021-06-18T12:54:00Z</cp:lastPrinted>
  <dcterms:created xsi:type="dcterms:W3CDTF">2021-06-03T12:10:00Z</dcterms:created>
  <dcterms:modified xsi:type="dcterms:W3CDTF">2021-06-18T12:55:00Z</dcterms:modified>
</cp:coreProperties>
</file>